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0CF7" w14:textId="0BFE6A60" w:rsidR="003D6FF5" w:rsidRDefault="003D6FF5" w:rsidP="003D6FF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Γενικές Μέθοδοι Ταυτοποίησης και Ανάλυσης Βιολογικών Μακρομορίων</w:t>
      </w:r>
    </w:p>
    <w:p w14:paraId="68CBE429" w14:textId="691F5E99" w:rsidR="001A02AA" w:rsidRDefault="001A02AA" w:rsidP="001A02AA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ΒΙΟΛ 155</w:t>
      </w:r>
    </w:p>
    <w:p w14:paraId="4AACFE9E" w14:textId="408471BE" w:rsidR="003D6FF5" w:rsidRPr="003D6FF5" w:rsidRDefault="003D6FF5" w:rsidP="001A02AA">
      <w:pPr>
        <w:jc w:val="center"/>
        <w:rPr>
          <w:rFonts w:ascii="Comic Sans MS" w:hAnsi="Comic Sans MS"/>
          <w:b/>
          <w:sz w:val="32"/>
          <w:szCs w:val="32"/>
        </w:rPr>
      </w:pPr>
      <w:r w:rsidRPr="003D6FF5">
        <w:rPr>
          <w:rFonts w:ascii="Comic Sans MS" w:hAnsi="Comic Sans MS"/>
          <w:b/>
          <w:sz w:val="32"/>
          <w:szCs w:val="32"/>
        </w:rPr>
        <w:t>2024-2025</w:t>
      </w:r>
    </w:p>
    <w:p w14:paraId="501890C5" w14:textId="77777777" w:rsidR="003D6FF5" w:rsidRDefault="003D6FF5" w:rsidP="001A02AA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70FCFB0B" w14:textId="77777777" w:rsidR="001A02AA" w:rsidRDefault="001A02AA" w:rsidP="001A02AA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ΑΝΑΚΟΙΝΩΣΗ </w:t>
      </w:r>
    </w:p>
    <w:p w14:paraId="2DE516F3" w14:textId="4EC90E79" w:rsidR="00D02208" w:rsidRPr="003D6FF5" w:rsidRDefault="001A02AA" w:rsidP="003D6FF5">
      <w:pPr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Το </w:t>
      </w:r>
      <w:r w:rsidR="003D6FF5">
        <w:rPr>
          <w:rFonts w:ascii="Comic Sans MS" w:hAnsi="Comic Sans MS"/>
          <w:sz w:val="24"/>
          <w:szCs w:val="24"/>
        </w:rPr>
        <w:t>Ε</w:t>
      </w:r>
      <w:r>
        <w:rPr>
          <w:rFonts w:ascii="Comic Sans MS" w:hAnsi="Comic Sans MS"/>
          <w:sz w:val="24"/>
          <w:szCs w:val="24"/>
        </w:rPr>
        <w:t xml:space="preserve">ργαστηριακό </w:t>
      </w:r>
      <w:r w:rsidR="003D6FF5">
        <w:rPr>
          <w:rFonts w:ascii="Comic Sans MS" w:hAnsi="Comic Sans MS"/>
          <w:sz w:val="24"/>
          <w:szCs w:val="24"/>
        </w:rPr>
        <w:t>Μ</w:t>
      </w:r>
      <w:r>
        <w:rPr>
          <w:rFonts w:ascii="Comic Sans MS" w:hAnsi="Comic Sans MS"/>
          <w:sz w:val="24"/>
          <w:szCs w:val="24"/>
        </w:rPr>
        <w:t xml:space="preserve">άθημα «ΓΕΝΙΚΕΣ ΜΕΘΟΔΟΙ ΤΑΥΤΟΠΟΙΗΣΗΣ ΚΑΙ ΑΝΑΛΥΣΗΣ ΒΙΟΛΟΓΙΚΩΝ ΜΑΚΡΟΜΟΡΙΩΝ» </w:t>
      </w:r>
      <w:r w:rsidR="003D6FF5">
        <w:rPr>
          <w:rFonts w:ascii="Comic Sans MS" w:hAnsi="Comic Sans MS"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ΒΙΟΛ 155</w:t>
      </w:r>
      <w:r w:rsidR="003D6FF5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θα αρχίσει</w:t>
      </w:r>
      <w:r w:rsidR="00BD4B12">
        <w:rPr>
          <w:rFonts w:ascii="Comic Sans MS" w:hAnsi="Comic Sans MS"/>
          <w:sz w:val="24"/>
          <w:szCs w:val="24"/>
        </w:rPr>
        <w:t xml:space="preserve"> την</w:t>
      </w:r>
      <w:r>
        <w:rPr>
          <w:rFonts w:ascii="Comic Sans MS" w:hAnsi="Comic Sans MS"/>
          <w:sz w:val="24"/>
          <w:szCs w:val="24"/>
        </w:rPr>
        <w:t xml:space="preserve"> </w:t>
      </w:r>
      <w:r w:rsidR="003D6FF5">
        <w:rPr>
          <w:rFonts w:ascii="Comic Sans MS" w:hAnsi="Comic Sans MS"/>
          <w:b/>
          <w:sz w:val="28"/>
          <w:szCs w:val="28"/>
          <w:u w:val="single"/>
        </w:rPr>
        <w:t>Δευτέρα</w:t>
      </w:r>
      <w:r w:rsidR="00334E47" w:rsidRPr="00BD4B12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3D6FF5">
        <w:rPr>
          <w:rFonts w:ascii="Comic Sans MS" w:hAnsi="Comic Sans MS"/>
          <w:b/>
          <w:sz w:val="28"/>
          <w:szCs w:val="28"/>
          <w:u w:val="single"/>
        </w:rPr>
        <w:t>10</w:t>
      </w:r>
      <w:r w:rsidRPr="00BD4B12">
        <w:rPr>
          <w:rFonts w:ascii="Comic Sans MS" w:hAnsi="Comic Sans MS"/>
          <w:b/>
          <w:sz w:val="28"/>
          <w:szCs w:val="28"/>
          <w:u w:val="single"/>
        </w:rPr>
        <w:t>-02-202</w:t>
      </w:r>
      <w:r w:rsidR="003D6FF5">
        <w:rPr>
          <w:rFonts w:ascii="Comic Sans MS" w:hAnsi="Comic Sans MS"/>
          <w:b/>
          <w:sz w:val="28"/>
          <w:szCs w:val="28"/>
          <w:u w:val="single"/>
        </w:rPr>
        <w:t>5</w:t>
      </w:r>
      <w:r w:rsidR="001D0B8F">
        <w:rPr>
          <w:rFonts w:ascii="Comic Sans MS" w:hAnsi="Comic Sans MS"/>
          <w:b/>
          <w:sz w:val="24"/>
          <w:szCs w:val="24"/>
        </w:rPr>
        <w:t xml:space="preserve"> </w:t>
      </w:r>
      <w:r w:rsidR="001D0B8F">
        <w:rPr>
          <w:rFonts w:ascii="Comic Sans MS" w:hAnsi="Comic Sans MS"/>
          <w:sz w:val="24"/>
          <w:szCs w:val="24"/>
        </w:rPr>
        <w:t xml:space="preserve">στο </w:t>
      </w:r>
      <w:r w:rsidR="003D6FF5">
        <w:rPr>
          <w:rFonts w:ascii="Comic Sans MS" w:hAnsi="Comic Sans MS"/>
          <w:sz w:val="24"/>
          <w:szCs w:val="24"/>
        </w:rPr>
        <w:t>Ε</w:t>
      </w:r>
      <w:r w:rsidR="001D0B8F">
        <w:rPr>
          <w:rFonts w:ascii="Comic Sans MS" w:hAnsi="Comic Sans MS"/>
          <w:b/>
          <w:sz w:val="24"/>
          <w:szCs w:val="24"/>
        </w:rPr>
        <w:t>ργ. Γ</w:t>
      </w:r>
      <w:r w:rsidR="001D0B8F">
        <w:rPr>
          <w:rFonts w:ascii="Comic Sans MS" w:hAnsi="Comic Sans MS"/>
          <w:sz w:val="24"/>
          <w:szCs w:val="24"/>
        </w:rPr>
        <w:t>.</w:t>
      </w:r>
      <w:r w:rsidR="001D0B8F">
        <w:rPr>
          <w:rFonts w:ascii="Comic Sans MS" w:hAnsi="Comic Sans MS"/>
          <w:b/>
          <w:sz w:val="24"/>
          <w:szCs w:val="24"/>
        </w:rPr>
        <w:t xml:space="preserve">, </w:t>
      </w:r>
      <w:r w:rsidR="001D0B8F" w:rsidRPr="003D6FF5">
        <w:rPr>
          <w:rFonts w:ascii="Comic Sans MS" w:hAnsi="Comic Sans MS"/>
          <w:b/>
          <w:bCs/>
          <w:sz w:val="24"/>
          <w:szCs w:val="24"/>
        </w:rPr>
        <w:t>σύμφωνα με το</w:t>
      </w:r>
      <w:r w:rsidR="003D6FF5" w:rsidRPr="003D6FF5">
        <w:rPr>
          <w:rFonts w:ascii="Comic Sans MS" w:hAnsi="Comic Sans MS"/>
          <w:b/>
          <w:bCs/>
          <w:sz w:val="24"/>
          <w:szCs w:val="24"/>
        </w:rPr>
        <w:t>ν πίνακα των Τμημάτων Έναρξης.</w:t>
      </w:r>
      <w:r w:rsidR="001D0B8F" w:rsidRPr="003D6FF5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3510A4AF" w14:textId="77777777" w:rsidR="00D02208" w:rsidRPr="00D02208" w:rsidRDefault="00D02208" w:rsidP="001A02AA">
      <w:pPr>
        <w:jc w:val="both"/>
        <w:rPr>
          <w:rFonts w:ascii="Comic Sans MS" w:hAnsi="Comic Sans MS"/>
          <w:sz w:val="24"/>
          <w:szCs w:val="24"/>
        </w:rPr>
      </w:pPr>
    </w:p>
    <w:p w14:paraId="5A2957A9" w14:textId="77777777" w:rsidR="001A02AA" w:rsidRDefault="001A02AA" w:rsidP="001A02AA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ΠΡΟΣΟΧΗ!</w:t>
      </w:r>
    </w:p>
    <w:p w14:paraId="743D53E2" w14:textId="21B85206" w:rsidR="001A02AA" w:rsidRPr="00870D14" w:rsidRDefault="001A02AA" w:rsidP="00870D1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1A02AA">
        <w:rPr>
          <w:rFonts w:ascii="Comic Sans MS" w:hAnsi="Comic Sans MS"/>
          <w:sz w:val="24"/>
          <w:szCs w:val="24"/>
        </w:rPr>
        <w:t>Επιτρέπονται μετακινήσεις φοιτητών μεταξύ των τμημάτων, μόνο με αμοιβαία αλλαγή.</w:t>
      </w:r>
    </w:p>
    <w:p w14:paraId="666C5F7F" w14:textId="697FDC44" w:rsidR="001A02AA" w:rsidRPr="00870D14" w:rsidRDefault="001A02AA" w:rsidP="00870D1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1A02AA">
        <w:rPr>
          <w:rFonts w:ascii="Comic Sans MS" w:hAnsi="Comic Sans MS"/>
          <w:sz w:val="24"/>
          <w:szCs w:val="24"/>
        </w:rPr>
        <w:t xml:space="preserve">Για την πραγματοποίηση των ασκήσεων του </w:t>
      </w:r>
      <w:r w:rsidR="003D6FF5" w:rsidRPr="001A02AA">
        <w:rPr>
          <w:rFonts w:ascii="Comic Sans MS" w:hAnsi="Comic Sans MS"/>
          <w:sz w:val="24"/>
          <w:szCs w:val="24"/>
        </w:rPr>
        <w:t>Εργ</w:t>
      </w:r>
      <w:r w:rsidRPr="001A02AA">
        <w:rPr>
          <w:rFonts w:ascii="Comic Sans MS" w:hAnsi="Comic Sans MS"/>
          <w:sz w:val="24"/>
          <w:szCs w:val="24"/>
        </w:rPr>
        <w:t xml:space="preserve">. </w:t>
      </w:r>
      <w:r w:rsidR="003D6FF5">
        <w:rPr>
          <w:rFonts w:ascii="Comic Sans MS" w:hAnsi="Comic Sans MS"/>
          <w:sz w:val="24"/>
          <w:szCs w:val="24"/>
        </w:rPr>
        <w:t>Μ</w:t>
      </w:r>
      <w:r w:rsidRPr="001A02AA">
        <w:rPr>
          <w:rFonts w:ascii="Comic Sans MS" w:hAnsi="Comic Sans MS"/>
          <w:sz w:val="24"/>
          <w:szCs w:val="24"/>
        </w:rPr>
        <w:t>αθήματος ΒΙΟΛ 155 είναι απαραίτητη η χρήση εργαστηριακής ποδιάς.</w:t>
      </w:r>
    </w:p>
    <w:p w14:paraId="00F59C28" w14:textId="5A50B87B" w:rsidR="001A02AA" w:rsidRPr="001A02AA" w:rsidRDefault="001A02AA" w:rsidP="001A02A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1A02AA">
        <w:rPr>
          <w:rFonts w:ascii="Comic Sans MS" w:hAnsi="Comic Sans MS"/>
          <w:sz w:val="24"/>
          <w:szCs w:val="24"/>
        </w:rPr>
        <w:t xml:space="preserve">Το τμήμα </w:t>
      </w:r>
      <w:r w:rsidRPr="001A02AA">
        <w:rPr>
          <w:rFonts w:ascii="Comic Sans MS" w:hAnsi="Comic Sans MS"/>
          <w:sz w:val="24"/>
          <w:szCs w:val="24"/>
          <w:u w:val="single"/>
        </w:rPr>
        <w:t xml:space="preserve">Παρασκευής </w:t>
      </w:r>
      <w:r w:rsidRPr="001A02AA">
        <w:rPr>
          <w:rFonts w:ascii="Comic Sans MS" w:hAnsi="Comic Sans MS"/>
          <w:sz w:val="24"/>
          <w:szCs w:val="24"/>
        </w:rPr>
        <w:t>που φαίνεται στο ωρολόγιο πρόγραμμα του Τμήματος θα χρησιμοποιείται</w:t>
      </w:r>
      <w:r>
        <w:rPr>
          <w:rFonts w:ascii="Comic Sans MS" w:hAnsi="Comic Sans MS"/>
          <w:sz w:val="24"/>
          <w:szCs w:val="24"/>
        </w:rPr>
        <w:t xml:space="preserve"> </w:t>
      </w:r>
      <w:r w:rsidRPr="003D6FF5">
        <w:rPr>
          <w:rFonts w:ascii="Comic Sans MS" w:hAnsi="Comic Sans MS"/>
          <w:b/>
          <w:bCs/>
          <w:sz w:val="24"/>
          <w:szCs w:val="24"/>
          <w:u w:val="single"/>
        </w:rPr>
        <w:t>ΜΟΝΟ για αναπλήρωση</w:t>
      </w:r>
      <w:r w:rsidRPr="001A02A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A02AA">
        <w:rPr>
          <w:rFonts w:ascii="Comic Sans MS" w:hAnsi="Comic Sans MS"/>
          <w:sz w:val="24"/>
          <w:szCs w:val="24"/>
        </w:rPr>
        <w:t>εργ</w:t>
      </w:r>
      <w:proofErr w:type="spellEnd"/>
      <w:r w:rsidRPr="001A02AA">
        <w:rPr>
          <w:rFonts w:ascii="Comic Sans MS" w:hAnsi="Comic Sans MS"/>
          <w:sz w:val="24"/>
          <w:szCs w:val="24"/>
        </w:rPr>
        <w:t>. άσκησης σε περιπτώσεις αργίας (π.χ. Καθαρή Δευτέρα, 25</w:t>
      </w:r>
      <w:r w:rsidRPr="001A02AA">
        <w:rPr>
          <w:rFonts w:ascii="Comic Sans MS" w:hAnsi="Comic Sans MS"/>
          <w:sz w:val="24"/>
          <w:szCs w:val="24"/>
          <w:vertAlign w:val="superscript"/>
        </w:rPr>
        <w:t>η</w:t>
      </w:r>
      <w:r w:rsidR="00BD4B12">
        <w:rPr>
          <w:rFonts w:ascii="Comic Sans MS" w:hAnsi="Comic Sans MS"/>
          <w:sz w:val="24"/>
          <w:szCs w:val="24"/>
        </w:rPr>
        <w:t xml:space="preserve"> Μαρτίου </w:t>
      </w:r>
      <w:r w:rsidRPr="001A02AA">
        <w:rPr>
          <w:rFonts w:ascii="Comic Sans MS" w:hAnsi="Comic Sans MS"/>
          <w:sz w:val="24"/>
          <w:szCs w:val="24"/>
        </w:rPr>
        <w:t>ή σε περίπτωση που χαθεί ένα από τα τρία τμήματα της εβδομάδας για κάποιον άλλο λόγο).</w:t>
      </w:r>
    </w:p>
    <w:p w14:paraId="40DDB8CB" w14:textId="77777777" w:rsidR="001A02AA" w:rsidRDefault="001A02AA" w:rsidP="001A02AA">
      <w:pPr>
        <w:jc w:val="both"/>
        <w:rPr>
          <w:rFonts w:ascii="Comic Sans MS" w:hAnsi="Comic Sans MS"/>
          <w:sz w:val="24"/>
          <w:szCs w:val="24"/>
        </w:rPr>
      </w:pPr>
    </w:p>
    <w:p w14:paraId="15070F94" w14:textId="05C0F2CC" w:rsidR="001A02AA" w:rsidRDefault="001A02AA" w:rsidP="001A02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Οι Διδάσκοντες</w:t>
      </w:r>
    </w:p>
    <w:p w14:paraId="4AED4D59" w14:textId="77777777" w:rsidR="001A02AA" w:rsidRDefault="001A02AA" w:rsidP="001A02AA">
      <w:pPr>
        <w:jc w:val="both"/>
        <w:rPr>
          <w:sz w:val="24"/>
          <w:szCs w:val="24"/>
        </w:rPr>
      </w:pPr>
    </w:p>
    <w:p w14:paraId="0AF0C4CF" w14:textId="77777777" w:rsidR="00343608" w:rsidRDefault="00343608"/>
    <w:sectPr w:rsidR="003436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F176E"/>
    <w:multiLevelType w:val="hybridMultilevel"/>
    <w:tmpl w:val="D72C2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8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6"/>
    <w:rsid w:val="001A02AA"/>
    <w:rsid w:val="001D0B8F"/>
    <w:rsid w:val="00334E47"/>
    <w:rsid w:val="00343608"/>
    <w:rsid w:val="003D6FF5"/>
    <w:rsid w:val="00870D14"/>
    <w:rsid w:val="00897D66"/>
    <w:rsid w:val="00BA0B66"/>
    <w:rsid w:val="00BD4B12"/>
    <w:rsid w:val="00D02208"/>
    <w:rsid w:val="00D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7E28"/>
  <w15:docId w15:val="{A9EBCF3E-47AA-4312-A52B-D096A1E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2A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Κουιμτζόγλου</dc:creator>
  <cp:lastModifiedBy>Μαρία Δραμουντάνη</cp:lastModifiedBy>
  <cp:revision>2</cp:revision>
  <dcterms:created xsi:type="dcterms:W3CDTF">2025-01-24T14:33:00Z</dcterms:created>
  <dcterms:modified xsi:type="dcterms:W3CDTF">2025-01-24T14:33:00Z</dcterms:modified>
</cp:coreProperties>
</file>